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3159"/>
      </w:tblGrid>
      <w:tr>
        <w:trPr>
          <w:trHeight w:val="230" w:hRule="auto"/>
          <w:jc w:val="left"/>
        </w:trPr>
        <w:tc>
          <w:tcPr>
            <w:tcW w:w="31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b/>
                <w:color w:val="auto"/>
                <w:spacing w:val="4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40"/>
                <w:position w:val="0"/>
                <w:sz w:val="22"/>
                <w:shd w:fill="auto" w:val="clear"/>
              </w:rPr>
              <w:t xml:space="preserve">Formato europeo per il curriculum vitae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position w:val="0"/>
                <w:sz w:val="22"/>
                <w:shd w:fill="auto" w:val="clear"/>
              </w:rPr>
            </w:pPr>
            <w:r>
              <w:object w:dxaOrig="547" w:dyaOrig="388">
                <v:rect xmlns:o="urn:schemas-microsoft-com:office:office" xmlns:v="urn:schemas-microsoft-com:vml" id="rectole0000000000" style="width:27.350000pt;height:19.40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</w:tc>
      </w:tr>
    </w:tbl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3159"/>
      </w:tblGrid>
      <w:tr>
        <w:trPr>
          <w:trHeight w:val="253" w:hRule="auto"/>
          <w:jc w:val="left"/>
          <w:cantSplit w:val="1"/>
        </w:trPr>
        <w:tc>
          <w:tcPr>
            <w:tcW w:w="31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Informazioni personali</w:t>
            </w:r>
          </w:p>
        </w:tc>
      </w:tr>
    </w:tbl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3159"/>
        <w:gridCol w:w="284"/>
        <w:gridCol w:w="7229"/>
      </w:tblGrid>
      <w:tr>
        <w:trPr>
          <w:trHeight w:val="293" w:hRule="auto"/>
          <w:jc w:val="left"/>
          <w:cantSplit w:val="1"/>
        </w:trPr>
        <w:tc>
          <w:tcPr>
            <w:tcW w:w="31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widowControl w:val="false"/>
              <w:suppressAutoHyphens w:val="true"/>
              <w:spacing w:before="40" w:after="4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Nome</w:t>
            </w:r>
          </w:p>
        </w:tc>
        <w:tc>
          <w:tcPr>
            <w:tcW w:w="2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4153" w:leader="none"/>
                <w:tab w:val="left" w:pos="8306" w:leader="none"/>
              </w:tabs>
              <w:suppressAutoHyphens w:val="true"/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CHIARA ZAMBELLI</w:t>
            </w:r>
          </w:p>
        </w:tc>
      </w:tr>
      <w:tr>
        <w:trPr>
          <w:trHeight w:val="293" w:hRule="auto"/>
          <w:jc w:val="left"/>
        </w:trPr>
        <w:tc>
          <w:tcPr>
            <w:tcW w:w="31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widowControl w:val="false"/>
              <w:suppressAutoHyphens w:val="true"/>
              <w:spacing w:before="40" w:after="4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Indirizzo</w:t>
            </w:r>
          </w:p>
        </w:tc>
        <w:tc>
          <w:tcPr>
            <w:tcW w:w="2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4153" w:leader="none"/>
                <w:tab w:val="left" w:pos="8306" w:leader="none"/>
              </w:tabs>
              <w:suppressAutoHyphens w:val="true"/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Oststrasse, 26 33604, Bielefeld</w:t>
            </w:r>
          </w:p>
        </w:tc>
      </w:tr>
      <w:tr>
        <w:trPr>
          <w:trHeight w:val="293" w:hRule="auto"/>
          <w:jc w:val="left"/>
        </w:trPr>
        <w:tc>
          <w:tcPr>
            <w:tcW w:w="31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widowControl w:val="false"/>
              <w:suppressAutoHyphens w:val="true"/>
              <w:spacing w:before="40" w:after="4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Telefono</w:t>
            </w:r>
          </w:p>
        </w:tc>
        <w:tc>
          <w:tcPr>
            <w:tcW w:w="2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4153" w:leader="none"/>
                <w:tab w:val="left" w:pos="8306" w:leader="none"/>
              </w:tabs>
              <w:suppressAutoHyphens w:val="true"/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0049 (0)177/4904986</w:t>
            </w:r>
          </w:p>
        </w:tc>
      </w:tr>
      <w:tr>
        <w:trPr>
          <w:trHeight w:val="293" w:hRule="auto"/>
          <w:jc w:val="left"/>
        </w:trPr>
        <w:tc>
          <w:tcPr>
            <w:tcW w:w="31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widowControl w:val="false"/>
              <w:suppressAutoHyphens w:val="true"/>
              <w:spacing w:before="40" w:after="4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E-mail</w:t>
            </w:r>
          </w:p>
        </w:tc>
        <w:tc>
          <w:tcPr>
            <w:tcW w:w="2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4153" w:leader="none"/>
                <w:tab w:val="left" w:pos="8306" w:leader="none"/>
              </w:tabs>
              <w:suppressAutoHyphens w:val="true"/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zambellichiara@yahoo.it</w:t>
            </w:r>
          </w:p>
        </w:tc>
      </w:tr>
      <w:tr>
        <w:trPr>
          <w:trHeight w:val="273" w:hRule="auto"/>
          <w:jc w:val="left"/>
        </w:trPr>
        <w:tc>
          <w:tcPr>
            <w:tcW w:w="31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widowControl w:val="false"/>
              <w:suppressAutoHyphens w:val="true"/>
              <w:spacing w:before="20" w:after="2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Nazionalità</w:t>
            </w:r>
          </w:p>
        </w:tc>
        <w:tc>
          <w:tcPr>
            <w:tcW w:w="2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2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4153" w:leader="none"/>
                <w:tab w:val="left" w:pos="8306" w:leader="none"/>
              </w:tabs>
              <w:suppressAutoHyphens w:val="true"/>
              <w:spacing w:before="20" w:after="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Italiana</w:t>
            </w:r>
          </w:p>
        </w:tc>
      </w:tr>
      <w:tr>
        <w:trPr>
          <w:trHeight w:val="273" w:hRule="auto"/>
          <w:jc w:val="left"/>
        </w:trPr>
        <w:tc>
          <w:tcPr>
            <w:tcW w:w="31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widowControl w:val="false"/>
              <w:suppressAutoHyphens w:val="true"/>
              <w:spacing w:before="20" w:after="2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Data di nascita</w:t>
            </w:r>
          </w:p>
        </w:tc>
        <w:tc>
          <w:tcPr>
            <w:tcW w:w="2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2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4153" w:leader="none"/>
                <w:tab w:val="left" w:pos="8306" w:leader="none"/>
              </w:tabs>
              <w:suppressAutoHyphens w:val="true"/>
              <w:spacing w:before="20" w:after="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31 gennaio 1983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Esperienza lavorativa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0672"/>
      </w:tblGrid>
      <w:tr>
        <w:trPr>
          <w:trHeight w:val="273" w:hRule="auto"/>
          <w:jc w:val="left"/>
          <w:cantSplit w:val="1"/>
        </w:trPr>
        <w:tc>
          <w:tcPr>
            <w:tcW w:w="106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20" w:after="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                  •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Date           Da maggio 2013 </w:t>
            </w:r>
          </w:p>
        </w:tc>
      </w:tr>
      <w:tr>
        <w:trPr>
          <w:trHeight w:val="649" w:hRule="auto"/>
          <w:jc w:val="left"/>
        </w:trPr>
        <w:tc>
          <w:tcPr>
            <w:tcW w:w="106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•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Nome e indirizzo del datore            Arvato Direct Services Gmbh, Gütersloh,                                  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              di lavoro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•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Tipo di azienda o settore           Azienda di servizi </w:t>
            </w:r>
          </w:p>
          <w:p>
            <w:pPr>
              <w:widowControl w:val="false"/>
              <w:numPr>
                <w:ilvl w:val="0"/>
                <w:numId w:val="44"/>
              </w:numPr>
              <w:tabs>
                <w:tab w:val="left" w:pos="0" w:leader="none"/>
              </w:tabs>
              <w:suppressAutoHyphens w:val="true"/>
              <w:spacing w:before="20" w:after="20" w:line="240"/>
              <w:ind w:right="0" w:left="851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 Principali mansioni e         Impiegata nell’ufficio customer service, addetta allo sviluppo delle relazioni     </w:t>
            </w:r>
          </w:p>
          <w:p>
            <w:pPr>
              <w:widowControl w:val="false"/>
              <w:suppressAutoHyphens w:val="true"/>
              <w:spacing w:before="20" w:after="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      responsabilità         con clienti, elaborazione di pratiche commerciali e amministrative,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73" w:hRule="auto"/>
          <w:jc w:val="left"/>
        </w:trPr>
        <w:tc>
          <w:tcPr>
            <w:tcW w:w="106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20" w:after="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                  •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Date           Da gennaio 2013 a aprile  2013</w:t>
            </w:r>
          </w:p>
        </w:tc>
      </w:tr>
      <w:tr>
        <w:trPr>
          <w:trHeight w:val="273" w:hRule="auto"/>
          <w:jc w:val="left"/>
        </w:trPr>
        <w:tc>
          <w:tcPr>
            <w:tcW w:w="106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•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Nome e indirizzo del datore             Bäckerei Backwerk, Düsseldorf, NRW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             di lavoro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•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Tipo di azienda o settore            Panetteria</w:t>
            </w:r>
          </w:p>
          <w:p>
            <w:pPr>
              <w:widowControl w:val="false"/>
              <w:numPr>
                <w:ilvl w:val="0"/>
                <w:numId w:val="52"/>
              </w:numPr>
              <w:tabs>
                <w:tab w:val="left" w:pos="0" w:leader="none"/>
              </w:tabs>
              <w:suppressAutoHyphens w:val="true"/>
              <w:spacing w:before="20" w:after="20" w:line="240"/>
              <w:ind w:right="0" w:left="851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 Principali mansioni e          Commessa, operazioni di cassa.</w:t>
            </w:r>
          </w:p>
          <w:p>
            <w:pPr>
              <w:widowControl w:val="false"/>
              <w:suppressAutoHyphens w:val="true"/>
              <w:spacing w:before="20" w:after="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      responsabilità        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73" w:hRule="auto"/>
          <w:jc w:val="left"/>
        </w:trPr>
        <w:tc>
          <w:tcPr>
            <w:tcW w:w="106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20" w:after="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                  •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Date           Da aprile 2012 a dicembre 2012</w:t>
            </w:r>
          </w:p>
        </w:tc>
      </w:tr>
      <w:tr>
        <w:trPr>
          <w:trHeight w:val="273" w:hRule="auto"/>
          <w:jc w:val="left"/>
        </w:trPr>
        <w:tc>
          <w:tcPr>
            <w:tcW w:w="106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•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Nome e indirizzo del datore             Fam. Knigge, Meerbusch-Düsseldorf, NRW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             di lavoro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•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Tipo di azienda o settore           Privato</w:t>
            </w:r>
          </w:p>
        </w:tc>
      </w:tr>
      <w:tr>
        <w:trPr>
          <w:trHeight w:val="273" w:hRule="auto"/>
          <w:jc w:val="left"/>
        </w:trPr>
        <w:tc>
          <w:tcPr>
            <w:tcW w:w="106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numPr>
                <w:ilvl w:val="0"/>
                <w:numId w:val="60"/>
              </w:numPr>
              <w:tabs>
                <w:tab w:val="left" w:pos="0" w:leader="none"/>
              </w:tabs>
              <w:suppressAutoHyphens w:val="true"/>
              <w:spacing w:before="20" w:after="20" w:line="240"/>
              <w:ind w:right="0" w:left="851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 Principali mansioni e         Ragazza alla pari,  baby sitting e aiuto nelle faccende domestiche</w:t>
            </w:r>
          </w:p>
          <w:p>
            <w:pPr>
              <w:widowControl w:val="false"/>
              <w:suppressAutoHyphens w:val="true"/>
              <w:spacing w:before="20" w:after="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      responsabilità         </w:t>
            </w:r>
          </w:p>
          <w:p>
            <w:pPr>
              <w:widowControl w:val="false"/>
              <w:suppressAutoHyphens w:val="true"/>
              <w:spacing w:before="20" w:after="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                                 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0672"/>
      </w:tblGrid>
      <w:tr>
        <w:trPr>
          <w:trHeight w:val="273" w:hRule="auto"/>
          <w:jc w:val="left"/>
        </w:trPr>
        <w:tc>
          <w:tcPr>
            <w:tcW w:w="106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20" w:after="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                  •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Date           Da ottobre 2010 a dicembre 2011</w:t>
            </w:r>
          </w:p>
        </w:tc>
      </w:tr>
      <w:tr>
        <w:trPr>
          <w:trHeight w:val="649" w:hRule="auto"/>
          <w:jc w:val="left"/>
        </w:trPr>
        <w:tc>
          <w:tcPr>
            <w:tcW w:w="106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•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Nome e indirizzo del datore                Gi Group SpA c/o ND Logistics Italia Spa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             di lavoro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•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Tipo di azienda o settore             Azienda di servizi logistici</w:t>
            </w:r>
          </w:p>
        </w:tc>
      </w:tr>
      <w:tr>
        <w:trPr>
          <w:trHeight w:val="273" w:hRule="auto"/>
          <w:jc w:val="left"/>
        </w:trPr>
        <w:tc>
          <w:tcPr>
            <w:tcW w:w="106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numPr>
                <w:ilvl w:val="0"/>
                <w:numId w:val="71"/>
              </w:numPr>
              <w:tabs>
                <w:tab w:val="left" w:pos="0" w:leader="none"/>
              </w:tabs>
              <w:suppressAutoHyphens w:val="true"/>
              <w:spacing w:before="20" w:after="20" w:line="240"/>
              <w:ind w:right="0" w:left="851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 Principali mansioni e           Impiegata nell’ufficio customer service addetta allo sviluppo delle relazioni     </w:t>
            </w:r>
          </w:p>
          <w:p>
            <w:pPr>
              <w:widowControl w:val="false"/>
              <w:suppressAutoHyphens w:val="true"/>
              <w:spacing w:before="20" w:after="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      responsabilità           clienti/fornitori, inserimento ordini in AS 400, redazione e analisi dei livelli</w:t>
            </w:r>
          </w:p>
          <w:p>
            <w:pPr>
              <w:widowControl w:val="false"/>
              <w:suppressAutoHyphens w:val="true"/>
              <w:spacing w:before="20" w:after="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                                     di servizio    </w:t>
            </w:r>
          </w:p>
          <w:p>
            <w:pPr>
              <w:widowControl w:val="false"/>
              <w:suppressAutoHyphens w:val="true"/>
              <w:spacing w:before="20" w:after="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uppressAutoHyphens w:val="true"/>
              <w:spacing w:before="20" w:after="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0672"/>
      </w:tblGrid>
      <w:tr>
        <w:trPr>
          <w:trHeight w:val="273" w:hRule="auto"/>
          <w:jc w:val="left"/>
          <w:cantSplit w:val="1"/>
        </w:trPr>
        <w:tc>
          <w:tcPr>
            <w:tcW w:w="106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20" w:after="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                  •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Date         Da giugno2008 a luglio 2010</w:t>
            </w:r>
          </w:p>
        </w:tc>
      </w:tr>
      <w:tr>
        <w:trPr>
          <w:trHeight w:val="649" w:hRule="auto"/>
          <w:jc w:val="left"/>
        </w:trPr>
        <w:tc>
          <w:tcPr>
            <w:tcW w:w="106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•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Nome e indirizzo del datore              S.P. Servizi Professionali S.r.l.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              di lavoro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•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Tipo di azienda o settore            Azienda di servizi di pulizie industriali e aeronautiche</w:t>
            </w:r>
          </w:p>
        </w:tc>
      </w:tr>
      <w:tr>
        <w:trPr>
          <w:trHeight w:val="273" w:hRule="auto"/>
          <w:jc w:val="left"/>
        </w:trPr>
        <w:tc>
          <w:tcPr>
            <w:tcW w:w="106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numPr>
                <w:ilvl w:val="0"/>
                <w:numId w:val="84"/>
              </w:numPr>
              <w:tabs>
                <w:tab w:val="left" w:pos="0" w:leader="none"/>
              </w:tabs>
              <w:suppressAutoHyphens w:val="true"/>
              <w:spacing w:before="20" w:after="20" w:line="240"/>
              <w:ind w:right="0" w:left="851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Principali mansioni e            Impiegata nell’ufficio commerciale italia/estero con la mansione di      </w:t>
            </w:r>
          </w:p>
          <w:p>
            <w:pPr>
              <w:widowControl w:val="false"/>
              <w:suppressAutoHyphens w:val="true"/>
              <w:spacing w:before="20" w:after="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      responsabilità           gestione fino all'evasione degli ordini dei clienti, sviluppo delle relazioni </w:t>
            </w:r>
          </w:p>
          <w:p>
            <w:pPr>
              <w:widowControl w:val="false"/>
              <w:suppressAutoHyphens w:val="true"/>
              <w:spacing w:before="20" w:after="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                                     clienti/fornitori, supporto all’ufficio amministrativo, redazione di analisi,          </w:t>
            </w:r>
          </w:p>
        </w:tc>
      </w:tr>
      <w:tr>
        <w:trPr>
          <w:trHeight w:val="273" w:hRule="auto"/>
          <w:jc w:val="left"/>
        </w:trPr>
        <w:tc>
          <w:tcPr>
            <w:tcW w:w="106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20" w:after="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                                      gestione costi e ore dipendenti, traduzione di documentazione tecnica</w:t>
            </w:r>
          </w:p>
        </w:tc>
      </w:tr>
      <w:tr>
        <w:trPr>
          <w:trHeight w:val="273" w:hRule="auto"/>
          <w:jc w:val="left"/>
        </w:trPr>
        <w:tc>
          <w:tcPr>
            <w:tcW w:w="106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20" w:after="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                                  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</w:p>
    <w:tbl>
      <w:tblPr/>
      <w:tblGrid>
        <w:gridCol w:w="3159"/>
        <w:gridCol w:w="284"/>
        <w:gridCol w:w="7229"/>
      </w:tblGrid>
      <w:tr>
        <w:trPr>
          <w:trHeight w:val="273" w:hRule="auto"/>
          <w:jc w:val="left"/>
          <w:cantSplit w:val="1"/>
        </w:trPr>
        <w:tc>
          <w:tcPr>
            <w:tcW w:w="31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20" w:after="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                    •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Date </w:t>
            </w:r>
          </w:p>
        </w:tc>
        <w:tc>
          <w:tcPr>
            <w:tcW w:w="2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2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20" w:after="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Da dicembre 2007 a maggio 2008</w:t>
            </w:r>
          </w:p>
        </w:tc>
      </w:tr>
      <w:tr>
        <w:trPr>
          <w:trHeight w:val="253" w:hRule="auto"/>
          <w:jc w:val="left"/>
        </w:trPr>
        <w:tc>
          <w:tcPr>
            <w:tcW w:w="31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•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Nome e indirizzo del datore   di lavoro</w:t>
            </w:r>
          </w:p>
        </w:tc>
        <w:tc>
          <w:tcPr>
            <w:tcW w:w="2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2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20" w:after="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Lavoropiù SpA c/o Tesmec SpA Via Zanica, 17/O Grassobbio (Bg)</w:t>
            </w:r>
          </w:p>
        </w:tc>
      </w:tr>
      <w:tr>
        <w:trPr>
          <w:trHeight w:val="273" w:hRule="auto"/>
          <w:jc w:val="left"/>
        </w:trPr>
        <w:tc>
          <w:tcPr>
            <w:tcW w:w="31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20" w:after="2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•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Tipo di azienda o settore</w:t>
            </w:r>
          </w:p>
        </w:tc>
        <w:tc>
          <w:tcPr>
            <w:tcW w:w="2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2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20" w:after="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Azienda di produzione e commercio macchine scavatrici</w:t>
            </w:r>
          </w:p>
        </w:tc>
      </w:tr>
      <w:tr>
        <w:trPr>
          <w:trHeight w:val="273" w:hRule="auto"/>
          <w:jc w:val="left"/>
        </w:trPr>
        <w:tc>
          <w:tcPr>
            <w:tcW w:w="31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20" w:after="2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•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Principali mansioni e responsabilità</w:t>
            </w:r>
          </w:p>
        </w:tc>
        <w:tc>
          <w:tcPr>
            <w:tcW w:w="2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2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20" w:after="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All’interno dell’ufficio commerciale estero attività di customer service, sviluppo delle relazioni con i clienti italia/estero, inserimento e gestione </w:t>
            </w:r>
          </w:p>
          <w:p>
            <w:pPr>
              <w:widowControl w:val="false"/>
              <w:suppressAutoHyphens w:val="true"/>
              <w:spacing w:before="20" w:after="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ordini e commesse clienti, in collaborazione con l’ufficio commerciale </w:t>
            </w:r>
          </w:p>
          <w:p>
            <w:pPr>
              <w:widowControl w:val="false"/>
              <w:suppressAutoHyphens w:val="true"/>
              <w:spacing w:before="20" w:after="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e l’ufficio di produzione/ tecnico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3159"/>
        <w:gridCol w:w="284"/>
        <w:gridCol w:w="7229"/>
      </w:tblGrid>
      <w:tr>
        <w:trPr>
          <w:trHeight w:val="273" w:hRule="auto"/>
          <w:jc w:val="left"/>
          <w:cantSplit w:val="1"/>
        </w:trPr>
        <w:tc>
          <w:tcPr>
            <w:tcW w:w="31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20" w:after="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                    •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Date </w:t>
            </w:r>
          </w:p>
        </w:tc>
        <w:tc>
          <w:tcPr>
            <w:tcW w:w="2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2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20" w:after="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Da marzo a dicembre 2007</w:t>
            </w:r>
          </w:p>
        </w:tc>
      </w:tr>
      <w:tr>
        <w:trPr>
          <w:trHeight w:val="253" w:hRule="auto"/>
          <w:jc w:val="left"/>
        </w:trPr>
        <w:tc>
          <w:tcPr>
            <w:tcW w:w="31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•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Nome e indirizzo del datore   di lavoro</w:t>
            </w:r>
          </w:p>
        </w:tc>
        <w:tc>
          <w:tcPr>
            <w:tcW w:w="2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2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20" w:after="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Codess cultura scrl c/o URP Regione Lombardia Via Filzi, 22 Milano</w:t>
            </w:r>
          </w:p>
        </w:tc>
      </w:tr>
      <w:tr>
        <w:trPr>
          <w:trHeight w:val="273" w:hRule="auto"/>
          <w:jc w:val="left"/>
        </w:trPr>
        <w:tc>
          <w:tcPr>
            <w:tcW w:w="31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20" w:after="2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•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Tipo di azienda o settore</w:t>
            </w:r>
          </w:p>
        </w:tc>
        <w:tc>
          <w:tcPr>
            <w:tcW w:w="2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2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20" w:after="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Cooperativa di servizi</w:t>
            </w:r>
          </w:p>
        </w:tc>
      </w:tr>
      <w:tr>
        <w:trPr>
          <w:trHeight w:val="273" w:hRule="auto"/>
          <w:jc w:val="left"/>
        </w:trPr>
        <w:tc>
          <w:tcPr>
            <w:tcW w:w="31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20" w:after="2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•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Principali mansioni e responsabilità</w:t>
            </w:r>
          </w:p>
        </w:tc>
        <w:tc>
          <w:tcPr>
            <w:tcW w:w="2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2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20" w:after="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Attività di front e back office, contatto col pubblico, redazione del </w:t>
            </w:r>
          </w:p>
          <w:p>
            <w:pPr>
              <w:widowControl w:val="false"/>
              <w:suppressAutoHyphens w:val="true"/>
              <w:spacing w:before="20" w:after="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notiziario, nel contesto dei servizi “SpazioRegione” e “EuropeDirect” </w:t>
            </w:r>
          </w:p>
          <w:p>
            <w:pPr>
              <w:widowControl w:val="false"/>
              <w:suppressAutoHyphens w:val="true"/>
              <w:spacing w:before="20" w:after="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della Regione Lombardia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159"/>
        <w:gridCol w:w="284"/>
        <w:gridCol w:w="7229"/>
      </w:tblGrid>
      <w:tr>
        <w:trPr>
          <w:trHeight w:val="273" w:hRule="auto"/>
          <w:jc w:val="left"/>
        </w:trPr>
        <w:tc>
          <w:tcPr>
            <w:tcW w:w="31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20" w:after="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                    •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Date </w:t>
            </w:r>
          </w:p>
        </w:tc>
        <w:tc>
          <w:tcPr>
            <w:tcW w:w="2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2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20" w:after="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Da dicembre 2006  a marzo 2007</w:t>
            </w:r>
          </w:p>
        </w:tc>
      </w:tr>
      <w:tr>
        <w:trPr>
          <w:trHeight w:val="253" w:hRule="auto"/>
          <w:jc w:val="left"/>
        </w:trPr>
        <w:tc>
          <w:tcPr>
            <w:tcW w:w="31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•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Nome e indirizzo del datore   di lavoro</w:t>
            </w:r>
          </w:p>
        </w:tc>
        <w:tc>
          <w:tcPr>
            <w:tcW w:w="2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2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20" w:after="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Impresa e persona s.c.a.r.l.  Via S. Lucia, 14 Bergamo</w:t>
            </w:r>
          </w:p>
        </w:tc>
      </w:tr>
      <w:tr>
        <w:trPr>
          <w:trHeight w:val="273" w:hRule="auto"/>
          <w:jc w:val="left"/>
        </w:trPr>
        <w:tc>
          <w:tcPr>
            <w:tcW w:w="31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20" w:after="2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•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Tipo di azienda o settore</w:t>
            </w:r>
          </w:p>
        </w:tc>
        <w:tc>
          <w:tcPr>
            <w:tcW w:w="2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2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20" w:after="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Società di consulenza</w:t>
            </w:r>
          </w:p>
        </w:tc>
      </w:tr>
      <w:tr>
        <w:trPr>
          <w:trHeight w:val="273" w:hRule="auto"/>
          <w:jc w:val="left"/>
        </w:trPr>
        <w:tc>
          <w:tcPr>
            <w:tcW w:w="31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20" w:after="2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•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Principali mansioni e responsabilità</w:t>
            </w:r>
          </w:p>
        </w:tc>
        <w:tc>
          <w:tcPr>
            <w:tcW w:w="2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2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20" w:after="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Attività di docenza all’interno di corsi di formazione post-diploma,</w:t>
            </w:r>
          </w:p>
          <w:p>
            <w:pPr>
              <w:widowControl w:val="false"/>
              <w:suppressAutoHyphens w:val="true"/>
              <w:spacing w:before="20" w:after="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materia di competenza: Contributi e incentivi alle imprese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159"/>
        <w:gridCol w:w="284"/>
        <w:gridCol w:w="7229"/>
      </w:tblGrid>
      <w:tr>
        <w:trPr>
          <w:trHeight w:val="279" w:hRule="auto"/>
          <w:jc w:val="left"/>
          <w:cantSplit w:val="1"/>
        </w:trPr>
        <w:tc>
          <w:tcPr>
            <w:tcW w:w="31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20" w:after="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                    • Date </w:t>
            </w:r>
          </w:p>
        </w:tc>
        <w:tc>
          <w:tcPr>
            <w:tcW w:w="2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2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20" w:after="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Da gennaio e ottobre 2006</w:t>
            </w:r>
          </w:p>
        </w:tc>
      </w:tr>
      <w:tr>
        <w:trPr>
          <w:trHeight w:val="279" w:hRule="auto"/>
          <w:jc w:val="left"/>
        </w:trPr>
        <w:tc>
          <w:tcPr>
            <w:tcW w:w="31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20" w:after="2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• Nome e indirizzo del datore di lavoro</w:t>
            </w:r>
          </w:p>
        </w:tc>
        <w:tc>
          <w:tcPr>
            <w:tcW w:w="2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2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20" w:after="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C.I.S.D.C.E. – Centro Studi e Documentazione Comunità Europee    </w:t>
            </w:r>
          </w:p>
          <w:p>
            <w:pPr>
              <w:widowControl w:val="false"/>
              <w:suppressAutoHyphens w:val="true"/>
              <w:spacing w:before="20" w:after="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C.so Magenta, 61 Milano</w:t>
            </w:r>
          </w:p>
        </w:tc>
      </w:tr>
      <w:tr>
        <w:trPr>
          <w:trHeight w:val="360" w:hRule="auto"/>
          <w:jc w:val="left"/>
        </w:trPr>
        <w:tc>
          <w:tcPr>
            <w:tcW w:w="31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20" w:after="2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• Tipo di azienda o settore</w:t>
            </w:r>
          </w:p>
        </w:tc>
        <w:tc>
          <w:tcPr>
            <w:tcW w:w="2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2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20" w:after="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Centro di documentazione giuridico</w:t>
            </w:r>
          </w:p>
        </w:tc>
      </w:tr>
      <w:tr>
        <w:trPr>
          <w:trHeight w:val="279" w:hRule="auto"/>
          <w:jc w:val="left"/>
        </w:trPr>
        <w:tc>
          <w:tcPr>
            <w:tcW w:w="31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20" w:after="2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• Principali mansioni e responsabilità</w:t>
            </w:r>
          </w:p>
        </w:tc>
        <w:tc>
          <w:tcPr>
            <w:tcW w:w="2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2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20" w:after="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Incaricata ad aggiornare un archivio sulle possibilità di finanziamenti </w:t>
            </w:r>
          </w:p>
          <w:p>
            <w:pPr>
              <w:widowControl w:val="false"/>
              <w:suppressAutoHyphens w:val="true"/>
              <w:spacing w:before="20" w:after="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erogati dalla Comunità europea ad enti pubblici, imprese, organizzazioni, </w:t>
            </w:r>
          </w:p>
          <w:p>
            <w:pPr>
              <w:widowControl w:val="false"/>
              <w:suppressAutoHyphens w:val="true"/>
              <w:spacing w:before="20" w:after="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nei vari settori di attività, tramite la ricerca in rete delle informazioni</w:t>
            </w:r>
          </w:p>
          <w:p>
            <w:pPr>
              <w:widowControl w:val="false"/>
              <w:suppressAutoHyphens w:val="true"/>
              <w:spacing w:before="20" w:after="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9" w:hRule="auto"/>
          <w:jc w:val="left"/>
        </w:trPr>
        <w:tc>
          <w:tcPr>
            <w:tcW w:w="31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20" w:after="2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•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Date </w:t>
            </w:r>
          </w:p>
        </w:tc>
        <w:tc>
          <w:tcPr>
            <w:tcW w:w="2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2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20" w:after="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Da marzo a giugno 2005</w:t>
            </w:r>
          </w:p>
        </w:tc>
      </w:tr>
      <w:tr>
        <w:trPr>
          <w:trHeight w:val="461" w:hRule="auto"/>
          <w:jc w:val="left"/>
        </w:trPr>
        <w:tc>
          <w:tcPr>
            <w:tcW w:w="31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20" w:after="2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•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Nome e indirizzo del datore di lavoro</w:t>
            </w:r>
          </w:p>
        </w:tc>
        <w:tc>
          <w:tcPr>
            <w:tcW w:w="2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2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20" w:after="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C.s.f. srl – CAAF CGIL  Bergamo     Via Garibaldi,3 - Bergamo</w:t>
            </w:r>
          </w:p>
        </w:tc>
      </w:tr>
      <w:tr>
        <w:trPr>
          <w:trHeight w:val="273" w:hRule="auto"/>
          <w:jc w:val="left"/>
        </w:trPr>
        <w:tc>
          <w:tcPr>
            <w:tcW w:w="31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20" w:after="2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•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Tipo di azienda o settore</w:t>
            </w:r>
          </w:p>
        </w:tc>
        <w:tc>
          <w:tcPr>
            <w:tcW w:w="2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2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20" w:after="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Sindacato</w:t>
            </w:r>
          </w:p>
        </w:tc>
      </w:tr>
      <w:tr>
        <w:trPr>
          <w:trHeight w:val="599" w:hRule="auto"/>
          <w:jc w:val="left"/>
        </w:trPr>
        <w:tc>
          <w:tcPr>
            <w:tcW w:w="31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20" w:after="2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•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Principali mansioni e responsabilità</w:t>
            </w:r>
          </w:p>
        </w:tc>
        <w:tc>
          <w:tcPr>
            <w:tcW w:w="2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2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20" w:after="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Addetta alla diretta per la compilazione dei modelli 730</w:t>
            </w:r>
          </w:p>
          <w:p>
            <w:pPr>
              <w:widowControl w:val="false"/>
              <w:suppressAutoHyphens w:val="true"/>
              <w:spacing w:before="20" w:after="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uppressAutoHyphens w:val="true"/>
              <w:spacing w:before="20" w:after="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159"/>
        <w:gridCol w:w="7229"/>
      </w:tblGrid>
      <w:tr>
        <w:trPr>
          <w:trHeight w:val="253" w:hRule="auto"/>
          <w:jc w:val="left"/>
          <w:cantSplit w:val="1"/>
        </w:trPr>
        <w:tc>
          <w:tcPr>
            <w:tcW w:w="31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widowControl w:val="false"/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Istruzione e formazione</w:t>
            </w:r>
          </w:p>
        </w:tc>
      </w:tr>
      <w:tr>
        <w:trPr>
          <w:trHeight w:val="253" w:hRule="auto"/>
          <w:jc w:val="left"/>
        </w:trPr>
        <w:tc>
          <w:tcPr>
            <w:tcW w:w="31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20" w:after="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                    • Date </w:t>
            </w:r>
          </w:p>
        </w:tc>
        <w:tc>
          <w:tcPr>
            <w:tcW w:w="72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  Da luglio 2015 a gennaio 2016</w:t>
            </w:r>
          </w:p>
        </w:tc>
      </w:tr>
      <w:tr>
        <w:trPr>
          <w:trHeight w:val="253" w:hRule="auto"/>
          <w:jc w:val="left"/>
        </w:trPr>
        <w:tc>
          <w:tcPr>
            <w:tcW w:w="31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20" w:after="2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 • Nome e tipo di istituto di istruzione o formazione</w:t>
            </w:r>
          </w:p>
        </w:tc>
        <w:tc>
          <w:tcPr>
            <w:tcW w:w="72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20" w:after="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  Scuola Superiore Interpreti e Traduttori</w:t>
            </w:r>
          </w:p>
        </w:tc>
      </w:tr>
      <w:tr>
        <w:trPr>
          <w:trHeight w:val="253" w:hRule="auto"/>
          <w:jc w:val="left"/>
        </w:trPr>
        <w:tc>
          <w:tcPr>
            <w:tcW w:w="31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20" w:after="2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• Principali materie / abilità professionali oggetto dello studio</w:t>
            </w:r>
          </w:p>
        </w:tc>
        <w:tc>
          <w:tcPr>
            <w:tcW w:w="72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20" w:after="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  Corso di traduttori per le lingue italiano e tedesco</w:t>
            </w:r>
          </w:p>
        </w:tc>
      </w:tr>
      <w:tr>
        <w:trPr>
          <w:trHeight w:val="253" w:hRule="auto"/>
          <w:jc w:val="left"/>
        </w:trPr>
        <w:tc>
          <w:tcPr>
            <w:tcW w:w="31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20" w:after="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• Qualifica conseguita</w:t>
            </w:r>
          </w:p>
        </w:tc>
        <w:tc>
          <w:tcPr>
            <w:tcW w:w="72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20" w:after="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  Diploma di traduttore  per le lingue italiano e tedesco</w:t>
            </w:r>
          </w:p>
          <w:p>
            <w:pPr>
              <w:widowControl w:val="false"/>
              <w:suppressAutoHyphens w:val="true"/>
              <w:spacing w:before="20" w:after="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159"/>
        <w:gridCol w:w="284"/>
        <w:gridCol w:w="7229"/>
      </w:tblGrid>
      <w:tr>
        <w:trPr>
          <w:trHeight w:val="273" w:hRule="auto"/>
          <w:jc w:val="left"/>
        </w:trPr>
        <w:tc>
          <w:tcPr>
            <w:tcW w:w="31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20" w:after="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                    • Date </w:t>
            </w:r>
          </w:p>
        </w:tc>
        <w:tc>
          <w:tcPr>
            <w:tcW w:w="2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2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Da gennaio 2013 a aprile 2013</w:t>
            </w:r>
          </w:p>
        </w:tc>
      </w:tr>
      <w:tr>
        <w:trPr>
          <w:trHeight w:val="273" w:hRule="auto"/>
          <w:jc w:val="left"/>
        </w:trPr>
        <w:tc>
          <w:tcPr>
            <w:tcW w:w="31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20" w:after="2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• Nome e tipo di istituto di istruzione o formazione</w:t>
            </w:r>
          </w:p>
        </w:tc>
        <w:tc>
          <w:tcPr>
            <w:tcW w:w="2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2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20" w:after="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Comcave College</w:t>
            </w:r>
          </w:p>
        </w:tc>
      </w:tr>
      <w:tr>
        <w:trPr>
          <w:trHeight w:val="273" w:hRule="auto"/>
          <w:jc w:val="left"/>
        </w:trPr>
        <w:tc>
          <w:tcPr>
            <w:tcW w:w="31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20" w:after="2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• Principali materie / abilità professionali oggetto dello studio</w:t>
            </w:r>
          </w:p>
        </w:tc>
        <w:tc>
          <w:tcPr>
            <w:tcW w:w="2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2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20" w:after="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Sistema impresa, amministrazione e gestione di ufficio</w:t>
            </w:r>
          </w:p>
        </w:tc>
      </w:tr>
      <w:tr>
        <w:trPr>
          <w:trHeight w:val="273" w:hRule="auto"/>
          <w:jc w:val="left"/>
        </w:trPr>
        <w:tc>
          <w:tcPr>
            <w:tcW w:w="31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20" w:after="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• Qualifica conseguita</w:t>
            </w:r>
          </w:p>
        </w:tc>
        <w:tc>
          <w:tcPr>
            <w:tcW w:w="2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2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20" w:after="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Attestato di Frequenza “Corso in gestione di ufficio, amministrazione e segretariato” </w:t>
            </w:r>
          </w:p>
        </w:tc>
      </w:tr>
    </w:tbl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3159"/>
        <w:gridCol w:w="284"/>
        <w:gridCol w:w="7229"/>
      </w:tblGrid>
      <w:tr>
        <w:trPr>
          <w:trHeight w:val="273" w:hRule="auto"/>
          <w:jc w:val="left"/>
          <w:cantSplit w:val="1"/>
        </w:trPr>
        <w:tc>
          <w:tcPr>
            <w:tcW w:w="31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20" w:after="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                    • Date </w:t>
            </w:r>
          </w:p>
        </w:tc>
        <w:tc>
          <w:tcPr>
            <w:tcW w:w="2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2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Da settembre 2001 a marzo 2005</w:t>
            </w:r>
          </w:p>
        </w:tc>
      </w:tr>
      <w:tr>
        <w:trPr>
          <w:trHeight w:val="273" w:hRule="auto"/>
          <w:jc w:val="left"/>
        </w:trPr>
        <w:tc>
          <w:tcPr>
            <w:tcW w:w="31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20" w:after="2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• Nome e tipo di istituto di istruzione o formazione</w:t>
            </w:r>
          </w:p>
        </w:tc>
        <w:tc>
          <w:tcPr>
            <w:tcW w:w="2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2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20" w:after="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Università degli studi di Milano facoltà di Scienze Politiche</w:t>
            </w:r>
          </w:p>
        </w:tc>
      </w:tr>
      <w:tr>
        <w:trPr>
          <w:trHeight w:val="273" w:hRule="auto"/>
          <w:jc w:val="left"/>
        </w:trPr>
        <w:tc>
          <w:tcPr>
            <w:tcW w:w="31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20" w:after="2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• Principali materie / abilità professionali oggetto dello studio</w:t>
            </w:r>
          </w:p>
        </w:tc>
        <w:tc>
          <w:tcPr>
            <w:tcW w:w="2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2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20" w:after="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Curriculum scelto: Integrazione europea (storia dell’integrazione europea, storia ed economia dell’ Ue, diritto comunitario, </w:t>
            </w:r>
          </w:p>
          <w:p>
            <w:pPr>
              <w:widowControl w:val="false"/>
              <w:suppressAutoHyphens w:val="true"/>
              <w:spacing w:before="20" w:after="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diritto internazionale privato)</w:t>
            </w:r>
          </w:p>
        </w:tc>
      </w:tr>
      <w:tr>
        <w:trPr>
          <w:trHeight w:val="273" w:hRule="auto"/>
          <w:jc w:val="left"/>
        </w:trPr>
        <w:tc>
          <w:tcPr>
            <w:tcW w:w="31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20" w:after="2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• Qualifica conseguita</w:t>
            </w:r>
          </w:p>
        </w:tc>
        <w:tc>
          <w:tcPr>
            <w:tcW w:w="2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2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20" w:after="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Laurea in Scienze Internazionali e Istituzioni Europee (I livello)</w:t>
            </w:r>
          </w:p>
        </w:tc>
      </w:tr>
      <w:tr>
        <w:trPr>
          <w:trHeight w:val="293" w:hRule="auto"/>
          <w:jc w:val="left"/>
        </w:trPr>
        <w:tc>
          <w:tcPr>
            <w:tcW w:w="31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20" w:after="2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2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2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3" w:hRule="auto"/>
          <w:jc w:val="left"/>
        </w:trPr>
        <w:tc>
          <w:tcPr>
            <w:tcW w:w="31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20" w:after="2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• Date </w:t>
            </w:r>
          </w:p>
        </w:tc>
        <w:tc>
          <w:tcPr>
            <w:tcW w:w="2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2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20" w:after="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Da settembre 1996 a giugno 2001</w:t>
            </w:r>
          </w:p>
        </w:tc>
      </w:tr>
      <w:tr>
        <w:trPr>
          <w:trHeight w:val="273" w:hRule="auto"/>
          <w:jc w:val="left"/>
        </w:trPr>
        <w:tc>
          <w:tcPr>
            <w:tcW w:w="31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20" w:after="2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• Nome e tipo di istituto di istruzione o formazione</w:t>
            </w:r>
          </w:p>
        </w:tc>
        <w:tc>
          <w:tcPr>
            <w:tcW w:w="2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2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20" w:after="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Istituto magistrale statale di Bergamo “G. Falcone”</w:t>
            </w:r>
          </w:p>
        </w:tc>
      </w:tr>
      <w:tr>
        <w:trPr>
          <w:trHeight w:val="273" w:hRule="auto"/>
          <w:jc w:val="left"/>
        </w:trPr>
        <w:tc>
          <w:tcPr>
            <w:tcW w:w="31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20" w:after="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• Qualifica conseguita</w:t>
            </w:r>
          </w:p>
        </w:tc>
        <w:tc>
          <w:tcPr>
            <w:tcW w:w="2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2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20" w:after="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Diploma di maturità magistrale quinquennale a indirizzo linguistico</w:t>
            </w:r>
          </w:p>
        </w:tc>
      </w:tr>
      <w:tr>
        <w:trPr>
          <w:trHeight w:val="293" w:hRule="auto"/>
          <w:jc w:val="left"/>
        </w:trPr>
        <w:tc>
          <w:tcPr>
            <w:tcW w:w="31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uppressAutoHyphens w:val="true"/>
              <w:spacing w:before="20" w:after="20" w:line="240"/>
              <w:ind w:right="33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uppressAutoHyphens w:val="true"/>
              <w:spacing w:before="20" w:after="2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3" w:hRule="auto"/>
          <w:jc w:val="left"/>
        </w:trPr>
        <w:tc>
          <w:tcPr>
            <w:tcW w:w="31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keepNext w:val="true"/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lingue straniere</w:t>
            </w:r>
          </w:p>
        </w:tc>
        <w:tc>
          <w:tcPr>
            <w:tcW w:w="2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3" w:hRule="auto"/>
          <w:jc w:val="left"/>
        </w:trPr>
        <w:tc>
          <w:tcPr>
            <w:tcW w:w="31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widowControl w:val="false"/>
              <w:suppressAutoHyphens w:val="true"/>
              <w:spacing w:before="20" w:after="20" w:line="240"/>
              <w:ind w:right="33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2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center" w:pos="4153" w:leader="none"/>
                <w:tab w:val="right" w:pos="8306" w:leader="none"/>
              </w:tabs>
              <w:suppressAutoHyphens w:val="true"/>
              <w:spacing w:before="20" w:after="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tedesco</w:t>
            </w:r>
          </w:p>
        </w:tc>
      </w:tr>
      <w:tr>
        <w:trPr>
          <w:trHeight w:val="273" w:hRule="auto"/>
          <w:jc w:val="left"/>
        </w:trPr>
        <w:tc>
          <w:tcPr>
            <w:tcW w:w="31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widowControl w:val="false"/>
              <w:suppressAutoHyphens w:val="true"/>
              <w:spacing w:before="20" w:after="20" w:line="240"/>
              <w:ind w:right="33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•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Capacità di lettura</w:t>
            </w:r>
          </w:p>
        </w:tc>
        <w:tc>
          <w:tcPr>
            <w:tcW w:w="2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2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center" w:pos="4153" w:leader="none"/>
                <w:tab w:val="right" w:pos="8306" w:leader="none"/>
              </w:tabs>
              <w:suppressAutoHyphens w:val="true"/>
              <w:spacing w:before="20" w:after="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quasi ottima (C1)</w:t>
            </w:r>
          </w:p>
        </w:tc>
      </w:tr>
      <w:tr>
        <w:trPr>
          <w:trHeight w:val="273" w:hRule="auto"/>
          <w:jc w:val="left"/>
        </w:trPr>
        <w:tc>
          <w:tcPr>
            <w:tcW w:w="31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widowControl w:val="false"/>
              <w:suppressAutoHyphens w:val="true"/>
              <w:spacing w:before="20" w:after="20" w:line="240"/>
              <w:ind w:right="33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•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Capacità di scrittura</w:t>
            </w:r>
          </w:p>
        </w:tc>
        <w:tc>
          <w:tcPr>
            <w:tcW w:w="2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2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center" w:pos="4153" w:leader="none"/>
                <w:tab w:val="right" w:pos="8306" w:leader="none"/>
              </w:tabs>
              <w:suppressAutoHyphens w:val="true"/>
              <w:spacing w:before="20" w:after="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quasi ottima (C1)</w:t>
            </w:r>
          </w:p>
        </w:tc>
      </w:tr>
      <w:tr>
        <w:trPr>
          <w:trHeight w:val="273" w:hRule="auto"/>
          <w:jc w:val="left"/>
        </w:trPr>
        <w:tc>
          <w:tcPr>
            <w:tcW w:w="31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20" w:after="20" w:line="240"/>
              <w:ind w:right="33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•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Capacità di espressione orale</w:t>
            </w:r>
          </w:p>
        </w:tc>
        <w:tc>
          <w:tcPr>
            <w:tcW w:w="2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2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center" w:pos="4153" w:leader="none"/>
                <w:tab w:val="right" w:pos="8306" w:leader="none"/>
              </w:tabs>
              <w:suppressAutoHyphens w:val="true"/>
              <w:spacing w:before="20" w:after="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quasi ottima  (C1)</w:t>
            </w:r>
          </w:p>
          <w:p>
            <w:pPr>
              <w:widowControl w:val="false"/>
              <w:tabs>
                <w:tab w:val="center" w:pos="4153" w:leader="none"/>
                <w:tab w:val="right" w:pos="8306" w:leader="none"/>
              </w:tabs>
              <w:suppressAutoHyphens w:val="true"/>
              <w:spacing w:before="20" w:after="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3" w:hRule="auto"/>
          <w:jc w:val="left"/>
        </w:trPr>
        <w:tc>
          <w:tcPr>
            <w:tcW w:w="31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2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center" w:pos="4153" w:leader="none"/>
                <w:tab w:val="right" w:pos="8306" w:leader="none"/>
              </w:tabs>
              <w:suppressAutoHyphens w:val="true"/>
              <w:spacing w:before="20" w:after="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inglese</w:t>
            </w:r>
          </w:p>
        </w:tc>
      </w:tr>
      <w:tr>
        <w:trPr>
          <w:trHeight w:val="253" w:hRule="auto"/>
          <w:jc w:val="left"/>
        </w:trPr>
        <w:tc>
          <w:tcPr>
            <w:tcW w:w="31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• Capacità di lettura</w:t>
            </w:r>
          </w:p>
        </w:tc>
        <w:tc>
          <w:tcPr>
            <w:tcW w:w="2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2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center" w:pos="4153" w:leader="none"/>
                <w:tab w:val="right" w:pos="8306" w:leader="none"/>
              </w:tabs>
              <w:suppressAutoHyphens w:val="true"/>
              <w:spacing w:before="20" w:after="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buona  (B2/C1)</w:t>
            </w:r>
          </w:p>
        </w:tc>
      </w:tr>
      <w:tr>
        <w:trPr>
          <w:trHeight w:val="253" w:hRule="auto"/>
          <w:jc w:val="left"/>
        </w:trPr>
        <w:tc>
          <w:tcPr>
            <w:tcW w:w="31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• Capacità di scrittura</w:t>
            </w:r>
          </w:p>
        </w:tc>
        <w:tc>
          <w:tcPr>
            <w:tcW w:w="2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2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center" w:pos="4153" w:leader="none"/>
                <w:tab w:val="right" w:pos="8306" w:leader="none"/>
              </w:tabs>
              <w:suppressAutoHyphens w:val="true"/>
              <w:spacing w:before="20" w:after="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buona  (B2/C1)</w:t>
            </w:r>
          </w:p>
        </w:tc>
      </w:tr>
      <w:tr>
        <w:trPr>
          <w:trHeight w:val="253" w:hRule="auto"/>
          <w:jc w:val="left"/>
        </w:trPr>
        <w:tc>
          <w:tcPr>
            <w:tcW w:w="31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 •Capacità di espressione orale</w:t>
            </w:r>
          </w:p>
        </w:tc>
        <w:tc>
          <w:tcPr>
            <w:tcW w:w="2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2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center" w:pos="4153" w:leader="none"/>
                <w:tab w:val="right" w:pos="8306" w:leader="none"/>
              </w:tabs>
              <w:suppressAutoHyphens w:val="true"/>
              <w:spacing w:before="20" w:after="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buona  (B2/C1)</w:t>
            </w:r>
          </w:p>
          <w:p>
            <w:pPr>
              <w:widowControl w:val="false"/>
              <w:tabs>
                <w:tab w:val="center" w:pos="4153" w:leader="none"/>
                <w:tab w:val="right" w:pos="8306" w:leader="none"/>
              </w:tabs>
              <w:suppressAutoHyphens w:val="true"/>
              <w:spacing w:before="20" w:after="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9" w:hRule="auto"/>
          <w:jc w:val="left"/>
        </w:trPr>
        <w:tc>
          <w:tcPr>
            <w:tcW w:w="31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20" w:after="20" w:line="240"/>
              <w:ind w:right="33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Capacità e competenze tecniche</w:t>
            </w:r>
          </w:p>
          <w:p>
            <w:pPr>
              <w:widowControl w:val="false"/>
              <w:suppressAutoHyphens w:val="true"/>
              <w:spacing w:before="20" w:after="2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20" w:after="2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center" w:pos="4153" w:leader="none"/>
                <w:tab w:val="right" w:pos="8306" w:leader="none"/>
              </w:tabs>
              <w:suppressAutoHyphens w:val="true"/>
              <w:spacing w:before="20" w:after="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Ho buone conoscenze informatiche (conseguito ECDL – livello start)</w:t>
            </w:r>
          </w:p>
        </w:tc>
      </w:tr>
    </w:tbl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Autorizzo all’utilizzo dei dati ai sensi della legge 196/2003  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44">
    <w:abstractNumId w:val="24"/>
  </w:num>
  <w:num w:numId="52">
    <w:abstractNumId w:val="18"/>
  </w:num>
  <w:num w:numId="60">
    <w:abstractNumId w:val="12"/>
  </w:num>
  <w:num w:numId="71">
    <w:abstractNumId w:val="6"/>
  </w:num>
  <w:num w:numId="8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